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C3A" w:rsidRPr="00844EE5" w:rsidRDefault="00F801A1">
      <w:pPr>
        <w:rPr>
          <w:rFonts w:ascii="Arial" w:hAnsi="Arial" w:cs="Arial"/>
          <w:b/>
          <w:sz w:val="28"/>
          <w:szCs w:val="28"/>
          <w:lang w:val="mk-MK"/>
        </w:rPr>
      </w:pPr>
      <w:r w:rsidRPr="002C10EB">
        <w:rPr>
          <w:rFonts w:ascii="Arial" w:hAnsi="Arial" w:cs="Arial"/>
          <w:b/>
          <w:sz w:val="28"/>
          <w:szCs w:val="28"/>
          <w:lang w:val="mk-MK"/>
        </w:rPr>
        <w:t xml:space="preserve">СОДРЖИНА НА ПРИЛОГ </w:t>
      </w:r>
      <w:r w:rsidR="002C10EB" w:rsidRPr="002C10EB">
        <w:rPr>
          <w:rFonts w:ascii="Arial" w:hAnsi="Arial" w:cs="Arial"/>
          <w:b/>
          <w:sz w:val="28"/>
          <w:szCs w:val="28"/>
          <w:lang w:val="mk-MK"/>
        </w:rPr>
        <w:t xml:space="preserve"> </w:t>
      </w:r>
      <w:r w:rsidR="00844EE5">
        <w:rPr>
          <w:rFonts w:ascii="Arial" w:hAnsi="Arial" w:cs="Arial"/>
          <w:b/>
          <w:sz w:val="28"/>
          <w:szCs w:val="28"/>
        </w:rPr>
        <w:t>V</w:t>
      </w:r>
    </w:p>
    <w:p w:rsidR="00F53722" w:rsidRDefault="00552DD2" w:rsidP="00F5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Договор за купопродажба бр.09-3981 од 21.03.2011, за продавање односно купување на стари гуми – неупотреблива гумено – техничка роба, помеѓу Бетон АД Скопје и БОНУМ Васка ДООЕЛ Скопје.</w:t>
      </w:r>
    </w:p>
    <w:p w:rsidR="00552DD2" w:rsidRDefault="00552DD2" w:rsidP="00F5372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Договор за купопродажба бр.09-3984 од 21.03.2011, за продавање односно купување на неупотребливи акумулатори полнети со киселина со различна јачина и тежина, помеѓу Бетон АД Скопје и ЕКО – ЦИРКОН експорт-импорт ДОО Скопје.</w:t>
      </w:r>
    </w:p>
    <w:p w:rsidR="00552DD2" w:rsidRDefault="00552DD2" w:rsidP="00552DD2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Договор за купопродажба на отпадни масла бр.09-3985 од 21.03.2011, за превземање односно купување на отпадни масла, помеѓу Бетон АД Скопје и С-ИГОР увоз – извоз ДООЕЛ, Кичево.</w:t>
      </w:r>
    </w:p>
    <w:p w:rsidR="00552DD2" w:rsidRDefault="00552DD2" w:rsidP="001B24A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Дозвола за вршење на дејност складирање и третман и/или преработка на отпад</w:t>
      </w:r>
      <w:r w:rsidR="001B24AE">
        <w:rPr>
          <w:rFonts w:ascii="Arial" w:hAnsi="Arial" w:cs="Arial"/>
          <w:sz w:val="24"/>
          <w:szCs w:val="24"/>
          <w:lang w:val="mk-MK"/>
        </w:rPr>
        <w:t>, 11-8635/3 од 17.11.2009 (за отпадни хидраулични масла, отпадни моторни и трансмисиони масла за подмачкувања, отпадни масла за изолација и за пренос на топлина, отпад од течни горива.</w:t>
      </w:r>
    </w:p>
    <w:p w:rsidR="001B24AE" w:rsidRDefault="001B24AE" w:rsidP="001B24A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Договор, бр.09-1466 од 04.02.2011 за продавање односно купување на старо железо, помеѓу Бетон АД Скопје и Макстил АД Скопје</w:t>
      </w:r>
    </w:p>
    <w:p w:rsidR="001B24AE" w:rsidRDefault="001B24AE" w:rsidP="001B24A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Договор за начин на вршење на комунална услуга, бр.09-7151 од 17.05.2011, за собирање, транспортирање и депонирање на комунален отпад, помеѓу Бетон АД Скопје и ЈП Комунална Хигиена Скопје</w:t>
      </w:r>
    </w:p>
    <w:p w:rsidR="001B24AE" w:rsidRDefault="001B24AE" w:rsidP="001B24AE">
      <w:pPr>
        <w:pStyle w:val="ListParagraph"/>
        <w:jc w:val="both"/>
        <w:rPr>
          <w:rFonts w:ascii="Arial" w:hAnsi="Arial" w:cs="Arial"/>
          <w:sz w:val="24"/>
          <w:szCs w:val="24"/>
          <w:lang w:val="mk-MK"/>
        </w:rPr>
      </w:pPr>
    </w:p>
    <w:p w:rsidR="007C1CC3" w:rsidRPr="00F53722" w:rsidRDefault="007C1CC3" w:rsidP="00F53722">
      <w:pPr>
        <w:pStyle w:val="ListParagraph"/>
        <w:rPr>
          <w:rFonts w:ascii="Arial" w:hAnsi="Arial" w:cs="Arial"/>
          <w:sz w:val="24"/>
          <w:szCs w:val="24"/>
          <w:lang w:val="mk-MK"/>
        </w:rPr>
      </w:pPr>
    </w:p>
    <w:p w:rsidR="009630BC" w:rsidRDefault="009630BC" w:rsidP="009630BC">
      <w:pPr>
        <w:pStyle w:val="ListParagraph"/>
        <w:rPr>
          <w:rFonts w:ascii="Arial" w:hAnsi="Arial" w:cs="Arial"/>
          <w:sz w:val="24"/>
          <w:szCs w:val="24"/>
          <w:lang w:val="mk-MK"/>
        </w:rPr>
      </w:pPr>
    </w:p>
    <w:p w:rsidR="009630BC" w:rsidRPr="002C10EB" w:rsidRDefault="009630BC" w:rsidP="009630BC">
      <w:pPr>
        <w:pStyle w:val="ListParagraph"/>
        <w:ind w:left="284"/>
        <w:rPr>
          <w:rFonts w:ascii="Arial" w:hAnsi="Arial" w:cs="Arial"/>
          <w:sz w:val="24"/>
          <w:szCs w:val="24"/>
          <w:lang w:val="mk-MK"/>
        </w:rPr>
      </w:pPr>
    </w:p>
    <w:sectPr w:rsidR="009630BC" w:rsidRPr="002C10EB" w:rsidSect="00AF1C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13C8D"/>
    <w:multiLevelType w:val="hybridMultilevel"/>
    <w:tmpl w:val="474A72D6"/>
    <w:lvl w:ilvl="0" w:tplc="D56E967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3BDF"/>
    <w:rsid w:val="001B24AE"/>
    <w:rsid w:val="00291D05"/>
    <w:rsid w:val="002C10EB"/>
    <w:rsid w:val="00360588"/>
    <w:rsid w:val="00552DD2"/>
    <w:rsid w:val="005667A1"/>
    <w:rsid w:val="006465AB"/>
    <w:rsid w:val="00777ECA"/>
    <w:rsid w:val="00782C83"/>
    <w:rsid w:val="007C1CC3"/>
    <w:rsid w:val="00844EE5"/>
    <w:rsid w:val="008C1838"/>
    <w:rsid w:val="0091535C"/>
    <w:rsid w:val="009630BC"/>
    <w:rsid w:val="009E5081"/>
    <w:rsid w:val="00AF1C3A"/>
    <w:rsid w:val="00C300C6"/>
    <w:rsid w:val="00C34114"/>
    <w:rsid w:val="00F53722"/>
    <w:rsid w:val="00F801A1"/>
    <w:rsid w:val="00F95586"/>
    <w:rsid w:val="00FF3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0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EMK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Sonja</cp:lastModifiedBy>
  <cp:revision>9</cp:revision>
  <dcterms:created xsi:type="dcterms:W3CDTF">2013-10-02T10:01:00Z</dcterms:created>
  <dcterms:modified xsi:type="dcterms:W3CDTF">2013-10-03T07:21:00Z</dcterms:modified>
</cp:coreProperties>
</file>